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Da compilare a cura dell’istituzione scolastica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Denominazione Scuola ____________________________________________________________________________</w:t>
      </w:r>
    </w:p>
    <w:p w:rsidR="00000000" w:rsidDel="00000000" w:rsidP="00000000" w:rsidRDefault="00000000" w:rsidRPr="00000000" w14:paraId="0000000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di_______________________________________________________ </w:t>
      </w:r>
    </w:p>
    <w:p w:rsidR="00000000" w:rsidDel="00000000" w:rsidP="00000000" w:rsidRDefault="00000000" w:rsidRPr="00000000" w14:paraId="00000005">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Estremi di acquisizione della domanda Prot. n.</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________________________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del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______________________ </w:t>
      </w:r>
    </w:p>
    <w:p w:rsidR="00000000" w:rsidDel="00000000" w:rsidP="00000000" w:rsidRDefault="00000000" w:rsidRPr="00000000" w14:paraId="00000007">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DOMANDA PER LA FRUIZIONE DEI PERMESSI RETRIBUITI PER IL DIRITTO ALLO STUDIO </w:t>
        <w:br w:type="textWrapping"/>
        <w:t xml:space="preserve">(150 ORE) PER L’ANNO 2024/2025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Al Dirigente Ambito Territoriale Provinciale di………….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Il/La sottoscritto/a ________________________________nato/a___________________Prov. (____) il_____________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servizio nell’A.S.2024/2025 presso la scuola ______________________________di____________________________ in qualità di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DOCENTE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tab/>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Scuola infanzia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Scuola primaria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Scuola Sec. 1° grado - Classe di Concorso__________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620" w:firstLine="708"/>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Scuola Secondaria2° grado - Classe di Concorso__________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Insegnamento della religione cattolica (specificare il grado di istruzione)___________________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PERSONALE EDUCATIVO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hanging="11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PERSONALE A.T.A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con la qualifica di ________________________________________________________________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hanging="11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 la seguente posizione giuridica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 contratto di lavoro </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a tempo indeterminato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con prestazione di servizio 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2" w:right="0" w:firstLine="423.999999999999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tempo pieno</w:t>
        <w:tab/>
        <w:tab/>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tempo parziale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 ore____ su n.____ ore settimanali;</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2" w:right="0" w:firstLine="423.999999999999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 contratto di lavoro </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a tempo determinato fino al termine dell’anno scolastico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con prestazione di servizio 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tempo pieno</w:t>
        <w:tab/>
        <w:tab/>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tempo parziale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 ore____ su n.____ ore settimanali;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 contratto di lavoro </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a tempo determinato fino al termine delle attività didattiche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con prestazione di servizio 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2" w:right="0" w:firstLine="423.999999999999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tempo pieno</w:t>
        <w:tab/>
        <w:tab/>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tempo parziale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 ore____ su n.____ ore settimanali;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CHIEDE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poter fruire nell’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anno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2025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dei permessi per il diritto allo studio previsti dall’art. 3 del D.P.R. n.395/88 e dal C.I.R. (Triennio 2023-2025), per la frequenza di un corso di studio come di seguito specificato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Frequenza in presenza     □ Frequenza a distanza limitatamente alle ore on -line in modalità “e-blended” per la parte da svolgere in modalità sincrona;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A">
      <w:pPr>
        <w:tabs>
          <w:tab w:val="left" w:leader="none" w:pos="851"/>
        </w:tabs>
        <w:spacing w:after="0" w:line="360" w:lineRule="auto"/>
        <w:ind w:left="851" w:firstLine="0"/>
        <w:jc w:val="both"/>
        <w:rPr>
          <w:sz w:val="18"/>
          <w:szCs w:val="18"/>
        </w:rPr>
      </w:pPr>
      <w:bookmarkStart w:colFirst="0" w:colLast="0" w:name="_gjdgxs" w:id="0"/>
      <w:bookmarkEnd w:id="0"/>
      <w:r w:rsidDel="00000000" w:rsidR="00000000" w:rsidRPr="00000000">
        <w:rPr>
          <w:sz w:val="18"/>
          <w:szCs w:val="18"/>
          <w:rtl w:val="0"/>
        </w:rPr>
        <w:t xml:space="preserve">□ 1) frequenza di corsi finalizzati al conseguimento del titolo di studio proprio della qualifica di appartenenza o per l'acceso alle qualifiche superiori; </w:t>
      </w:r>
    </w:p>
    <w:p w:rsidR="00000000" w:rsidDel="00000000" w:rsidP="00000000" w:rsidRDefault="00000000" w:rsidRPr="00000000" w14:paraId="0000002B">
      <w:pPr>
        <w:tabs>
          <w:tab w:val="left" w:leader="none" w:pos="851"/>
        </w:tabs>
        <w:spacing w:after="0" w:line="360" w:lineRule="auto"/>
        <w:ind w:left="851" w:firstLine="0"/>
        <w:jc w:val="both"/>
        <w:rPr>
          <w:sz w:val="18"/>
          <w:szCs w:val="18"/>
        </w:rPr>
      </w:pPr>
      <w:r w:rsidDel="00000000" w:rsidR="00000000" w:rsidRPr="00000000">
        <w:rPr>
          <w:sz w:val="18"/>
          <w:szCs w:val="18"/>
          <w:rtl w:val="0"/>
        </w:rPr>
        <w:t xml:space="preserve">□ 2) frequenza di corsi di abilitazione e specializzazione per l'insegnamento su posti di sostegno, con riferimento a tutte le modalità connesse; corsi di riconversione professionale e quelli comunque riconosciuti dall'ordinamento pubblico;</w:t>
      </w:r>
    </w:p>
    <w:p w:rsidR="00000000" w:rsidDel="00000000" w:rsidP="00000000" w:rsidRDefault="00000000" w:rsidRPr="00000000" w14:paraId="0000002C">
      <w:pPr>
        <w:tabs>
          <w:tab w:val="left" w:leader="none" w:pos="851"/>
        </w:tabs>
        <w:spacing w:after="0" w:line="360" w:lineRule="auto"/>
        <w:ind w:left="851" w:firstLine="0"/>
        <w:jc w:val="both"/>
        <w:rPr>
          <w:sz w:val="18"/>
          <w:szCs w:val="18"/>
        </w:rPr>
      </w:pPr>
      <w:r w:rsidDel="00000000" w:rsidR="00000000" w:rsidRPr="00000000">
        <w:rPr>
          <w:sz w:val="18"/>
          <w:szCs w:val="18"/>
          <w:rtl w:val="0"/>
        </w:rPr>
        <w:t xml:space="preserve">□ 3) frequenza di corsi finalizzati al conseguimento di un diploma di laurea (o titolo equipollente) o di istruzione secondaria; </w:t>
      </w:r>
    </w:p>
    <w:p w:rsidR="00000000" w:rsidDel="00000000" w:rsidP="00000000" w:rsidRDefault="00000000" w:rsidRPr="00000000" w14:paraId="0000002D">
      <w:pPr>
        <w:tabs>
          <w:tab w:val="left" w:leader="none" w:pos="851"/>
        </w:tabs>
        <w:spacing w:after="0" w:line="360" w:lineRule="auto"/>
        <w:ind w:left="851" w:firstLine="0"/>
        <w:jc w:val="both"/>
        <w:rPr>
          <w:sz w:val="18"/>
          <w:szCs w:val="18"/>
        </w:rPr>
      </w:pPr>
      <w:r w:rsidDel="00000000" w:rsidR="00000000" w:rsidRPr="00000000">
        <w:rPr>
          <w:sz w:val="18"/>
          <w:szCs w:val="18"/>
          <w:rtl w:val="0"/>
        </w:rPr>
        <w:t xml:space="preserve">□ 4) frequenza di corsi finalizzati al conseguimento di titoli di studio post-universitari compreso il conseguimento dei CFU/CFA di cui al d.lgs. 59/2017 così come modificato dal  D.L. 36/2022;</w:t>
      </w:r>
    </w:p>
    <w:p w:rsidR="00000000" w:rsidDel="00000000" w:rsidP="00000000" w:rsidRDefault="00000000" w:rsidRPr="00000000" w14:paraId="0000002E">
      <w:pPr>
        <w:tabs>
          <w:tab w:val="left" w:leader="none" w:pos="851"/>
        </w:tabs>
        <w:spacing w:after="0" w:line="360" w:lineRule="auto"/>
        <w:ind w:left="851" w:firstLine="0"/>
        <w:jc w:val="both"/>
        <w:rPr>
          <w:sz w:val="18"/>
          <w:szCs w:val="18"/>
        </w:rPr>
      </w:pPr>
      <w:r w:rsidDel="00000000" w:rsidR="00000000" w:rsidRPr="00000000">
        <w:rPr>
          <w:sz w:val="18"/>
          <w:szCs w:val="18"/>
          <w:rtl w:val="0"/>
        </w:rPr>
        <w:t xml:space="preserve">□ 5) frequenza di corsi finalizzati al conseguimento di altro titolo di studio fra quelli autorizzabili ed indicati dal DPR n. 395/88; </w:t>
      </w:r>
    </w:p>
    <w:p w:rsidR="00000000" w:rsidDel="00000000" w:rsidP="00000000" w:rsidRDefault="00000000" w:rsidRPr="00000000" w14:paraId="0000002F">
      <w:pPr>
        <w:tabs>
          <w:tab w:val="left" w:leader="none" w:pos="851"/>
        </w:tabs>
        <w:spacing w:after="0" w:line="360" w:lineRule="auto"/>
        <w:ind w:left="851" w:firstLine="0"/>
        <w:jc w:val="both"/>
        <w:rPr>
          <w:sz w:val="18"/>
          <w:szCs w:val="18"/>
        </w:rPr>
      </w:pPr>
      <w:r w:rsidDel="00000000" w:rsidR="00000000" w:rsidRPr="00000000">
        <w:rPr>
          <w:sz w:val="18"/>
          <w:szCs w:val="18"/>
          <w:rtl w:val="0"/>
        </w:rPr>
        <w:t xml:space="preserve">□ 6) 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Del="00000000" w:rsidR="00000000" w:rsidRPr="00000000">
        <w:rPr>
          <w:rFonts w:ascii="Calibri" w:cs="Calibri" w:eastAsia="Calibri" w:hAnsi="Calibri"/>
          <w:b w:val="1"/>
          <w:i w:val="1"/>
          <w:smallCaps w:val="0"/>
          <w:strike w:val="0"/>
          <w:color w:val="000000"/>
          <w:sz w:val="18"/>
          <w:szCs w:val="18"/>
          <w:u w:val="single"/>
          <w:shd w:fill="auto" w:val="clear"/>
          <w:vertAlign w:val="baseline"/>
          <w:rtl w:val="0"/>
        </w:rPr>
        <w:t xml:space="preserve">dichiara sotto la propria responsabilità</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essere in possesso del seguente titolo di studio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_________________________________________________________, conseguito presso l’istituto/università _____________________________________di____________________________ in data _______________; </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essere iscritto al ____________anno del corso di studi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_______________________________________ _________________________________________della durata complessiva di ____________ anni,  presso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istituto/università __________________________________________  di ________________________ per il conseguimento del seguente titolo di studio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)_________________________________________________; </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aver regolarizzato l’iscrizione al corso, in data _____________, mediante il versamento di cui alla ricevuta che si allega in copia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avere una anzianità di servizio di anni _________ di ruolo e di n._________ anni non di ruolo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escluso l’a. s. in corso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avere usufruito dei permessi per il diritto allo studio nei seguenti anni</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____________________________</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non aver mai usufruito dei permessi per il diritto allo studio</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Il/la sottoscritto/a, ai sensi della Legge n.675/96, autorizza l’Amministrazione Scolastica ad utilizzare i dati personali dichiarati solo ai fini istituzionali e necessari per l’espletamento del procedimento di cui alla presente domanda.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54"/>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Data, ____________________   </w:t>
        <w:tab/>
        <w:t xml:space="preserve"> ________________________________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7938"/>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tab/>
        <w:t xml:space="preserve">(Firma del richiedente)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VISTO: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IL DIRIGENTE SCOLASTICO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________________________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(timbro lineare e firma)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NOTE: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Barrare con il simbolo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la voce che interessa;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 corsi finalizzati al conseguimento di titoli di studio o qualificazione professionale, la cui frequenza può dar titolo ai permessi, sono quelli indicati nell’art.3 del DPR 395/88 di seguito specificati: </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34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corsi universitari e post-universitari, questi ultimi purché previsti dagli statuti delle università statali o legalmente riconosciute; </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34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corsi finalizzati al conseguimento di titolo di studio aventi valore legale, di attestati professionali, di titoli di specializzazione riconosciuti dall’ordinamento pubblico;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Riportare l’esatta denominazione del corso al quale si è iscritti;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Riportare per esteso l’esatta denominazione del titolo di studio da conseguire.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 includere alla presente domanda c/c postali/bancari – bonifici che attestino l’avvenuto pagamento all’iscrizione di corsi finalizzati, universitari, post-universitari, corsi di specializzazione e alta formazione, corsi di laurea, corsi riconosciuti dal MIUR, Master etc.</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single"/>
          <w:shd w:fill="auto" w:val="clear"/>
          <w:vertAlign w:val="baseline"/>
          <w:rtl w:val="0"/>
        </w:rPr>
        <w:t xml:space="preserve">N.B.: LE DOMANDE COMPILATE IN MODO INCOMPLETO O DIFFORME DALL’ALLEGATO MODELLO NON SARANNO PRESE IN CONSIDERAZIONE</w:t>
      </w: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w:t>
      </w:r>
      <w:r w:rsidDel="00000000" w:rsidR="00000000" w:rsidRPr="00000000">
        <w:rPr>
          <w:rtl w:val="0"/>
        </w:rPr>
      </w:r>
    </w:p>
    <w:sectPr>
      <w:pgSz w:h="16838" w:w="11906" w:orient="portrait"/>
      <w:pgMar w:bottom="102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